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EB3B8" w14:textId="77777777" w:rsidR="0083686C" w:rsidRPr="00312740" w:rsidRDefault="00312740" w:rsidP="00EB7DA3">
      <w:pPr>
        <w:pStyle w:val="Navadensplet"/>
        <w:spacing w:before="0" w:beforeAutospacing="0"/>
        <w:jc w:val="center"/>
        <w:rPr>
          <w:rFonts w:ascii="Times" w:hAnsi="Times" w:cs="Times"/>
          <w:i/>
          <w:color w:val="00B0F0"/>
          <w:sz w:val="80"/>
          <w:szCs w:val="80"/>
        </w:rPr>
      </w:pPr>
      <w:bookmarkStart w:id="0" w:name="_GoBack"/>
      <w:bookmarkEnd w:id="0"/>
      <w:r w:rsidRPr="00312740">
        <w:rPr>
          <w:rFonts w:ascii="Times" w:hAnsi="Times" w:cs="Times"/>
          <w:i/>
          <w:color w:val="00B0F0"/>
          <w:sz w:val="80"/>
          <w:szCs w:val="80"/>
        </w:rPr>
        <w:t>Planinski</w:t>
      </w:r>
      <w:r w:rsidR="00EB7DA3">
        <w:rPr>
          <w:rFonts w:ascii="Times" w:hAnsi="Times" w:cs="Times"/>
          <w:i/>
          <w:color w:val="00B0F0"/>
          <w:sz w:val="80"/>
          <w:szCs w:val="80"/>
        </w:rPr>
        <w:t xml:space="preserve">   </w:t>
      </w:r>
      <w:r w:rsidRPr="00312740">
        <w:rPr>
          <w:rFonts w:ascii="Times" w:hAnsi="Times" w:cs="Times"/>
          <w:i/>
          <w:color w:val="00B0F0"/>
          <w:sz w:val="80"/>
          <w:szCs w:val="80"/>
        </w:rPr>
        <w:t>ples</w:t>
      </w:r>
      <w:r w:rsidR="0083686C" w:rsidRPr="00312740">
        <w:rPr>
          <w:rFonts w:ascii="Times" w:hAnsi="Times" w:cs="Times"/>
          <w:i/>
          <w:color w:val="00B0F0"/>
          <w:sz w:val="80"/>
          <w:szCs w:val="80"/>
        </w:rPr>
        <w:t xml:space="preserve"> </w:t>
      </w:r>
      <w:r w:rsidR="00EB7DA3">
        <w:rPr>
          <w:rFonts w:ascii="Times" w:hAnsi="Times" w:cs="Times"/>
          <w:i/>
          <w:color w:val="00B0F0"/>
          <w:sz w:val="80"/>
          <w:szCs w:val="80"/>
        </w:rPr>
        <w:t xml:space="preserve">  </w:t>
      </w:r>
      <w:r w:rsidR="0083686C" w:rsidRPr="00312740">
        <w:rPr>
          <w:rFonts w:ascii="Times" w:hAnsi="Times" w:cs="Times"/>
          <w:i/>
          <w:color w:val="00B0F0"/>
          <w:sz w:val="80"/>
          <w:szCs w:val="80"/>
        </w:rPr>
        <w:t>2019</w:t>
      </w:r>
    </w:p>
    <w:p w14:paraId="5B918AD6" w14:textId="77777777" w:rsidR="0083686C" w:rsidRPr="0083686C" w:rsidRDefault="0083686C" w:rsidP="00EB7DA3">
      <w:pPr>
        <w:pStyle w:val="Navadensplet"/>
        <w:spacing w:before="0" w:beforeAutospacing="0"/>
        <w:jc w:val="center"/>
        <w:rPr>
          <w:rFonts w:ascii="Algerian" w:hAnsi="Algerian" w:cs="Times"/>
          <w:b/>
          <w:color w:val="FF0000"/>
          <w:sz w:val="44"/>
          <w:szCs w:val="44"/>
        </w:rPr>
      </w:pPr>
      <w:r>
        <w:rPr>
          <w:rFonts w:ascii="Algerian" w:hAnsi="Algerian" w:cs="Times"/>
          <w:b/>
          <w:color w:val="FF0000"/>
          <w:sz w:val="44"/>
          <w:szCs w:val="44"/>
        </w:rPr>
        <w:t>M E N I</w:t>
      </w:r>
    </w:p>
    <w:p w14:paraId="79880A48" w14:textId="77777777" w:rsidR="0083686C" w:rsidRPr="0083686C" w:rsidRDefault="0083686C" w:rsidP="00EB7DA3">
      <w:pPr>
        <w:jc w:val="center"/>
        <w:rPr>
          <w:rFonts w:ascii="Felix Titling" w:hAnsi="Felix Titling"/>
          <w:b/>
          <w:sz w:val="32"/>
          <w:szCs w:val="32"/>
        </w:rPr>
      </w:pPr>
      <w:r w:rsidRPr="0083686C">
        <w:rPr>
          <w:rFonts w:ascii="Felix Titling" w:hAnsi="Felix Titling"/>
          <w:b/>
          <w:sz w:val="32"/>
          <w:szCs w:val="32"/>
        </w:rPr>
        <w:t>JUHE</w:t>
      </w:r>
    </w:p>
    <w:p w14:paraId="72FF647D" w14:textId="77777777" w:rsidR="0083686C" w:rsidRPr="0083686C" w:rsidRDefault="0083686C" w:rsidP="00EB7DA3">
      <w:pPr>
        <w:jc w:val="center"/>
        <w:rPr>
          <w:i/>
          <w:sz w:val="32"/>
          <w:szCs w:val="32"/>
        </w:rPr>
      </w:pPr>
      <w:r w:rsidRPr="0083686C">
        <w:rPr>
          <w:i/>
          <w:sz w:val="32"/>
          <w:szCs w:val="32"/>
        </w:rPr>
        <w:t>Goveja juha z rezanci</w:t>
      </w:r>
    </w:p>
    <w:p w14:paraId="4ABF04D3" w14:textId="77777777" w:rsidR="0083686C" w:rsidRPr="0083686C" w:rsidRDefault="0083686C" w:rsidP="00EB7DA3">
      <w:pPr>
        <w:jc w:val="center"/>
        <w:rPr>
          <w:i/>
          <w:sz w:val="32"/>
          <w:szCs w:val="32"/>
        </w:rPr>
      </w:pPr>
      <w:r w:rsidRPr="0083686C">
        <w:rPr>
          <w:i/>
          <w:sz w:val="32"/>
          <w:szCs w:val="32"/>
        </w:rPr>
        <w:t>Ajdova juha</w:t>
      </w:r>
    </w:p>
    <w:p w14:paraId="1D28DE68" w14:textId="77777777" w:rsidR="0083686C" w:rsidRPr="0083686C" w:rsidRDefault="0083686C" w:rsidP="00EB7DA3">
      <w:pPr>
        <w:jc w:val="center"/>
        <w:rPr>
          <w:rFonts w:ascii="Felix Titling" w:hAnsi="Felix Titling"/>
          <w:b/>
          <w:sz w:val="32"/>
          <w:szCs w:val="32"/>
        </w:rPr>
      </w:pPr>
      <w:r w:rsidRPr="0083686C">
        <w:rPr>
          <w:rFonts w:ascii="Felix Titling" w:hAnsi="Felix Titling"/>
          <w:b/>
          <w:sz w:val="32"/>
          <w:szCs w:val="32"/>
        </w:rPr>
        <w:t>Tople jedi</w:t>
      </w:r>
    </w:p>
    <w:p w14:paraId="43E907C2" w14:textId="77777777" w:rsidR="0083686C" w:rsidRPr="0083686C" w:rsidRDefault="0083686C" w:rsidP="00EB7DA3">
      <w:pPr>
        <w:jc w:val="center"/>
        <w:rPr>
          <w:i/>
          <w:sz w:val="32"/>
          <w:szCs w:val="32"/>
        </w:rPr>
      </w:pPr>
      <w:r w:rsidRPr="0083686C">
        <w:rPr>
          <w:i/>
          <w:sz w:val="32"/>
          <w:szCs w:val="32"/>
        </w:rPr>
        <w:t>Polnjena svinjska ledvena pečenka</w:t>
      </w:r>
    </w:p>
    <w:p w14:paraId="5DDB7E5B" w14:textId="77777777" w:rsidR="0083686C" w:rsidRPr="0083686C" w:rsidRDefault="0083686C" w:rsidP="00EB7DA3">
      <w:pPr>
        <w:jc w:val="center"/>
        <w:rPr>
          <w:i/>
          <w:sz w:val="32"/>
          <w:szCs w:val="32"/>
        </w:rPr>
      </w:pPr>
      <w:r w:rsidRPr="0083686C">
        <w:rPr>
          <w:i/>
          <w:sz w:val="32"/>
          <w:szCs w:val="32"/>
        </w:rPr>
        <w:t>Pečena teletina z vinsko omako</w:t>
      </w:r>
    </w:p>
    <w:p w14:paraId="488B63F1" w14:textId="77777777" w:rsidR="0083686C" w:rsidRPr="0083686C" w:rsidRDefault="0083686C" w:rsidP="00EB7DA3">
      <w:pPr>
        <w:jc w:val="center"/>
        <w:rPr>
          <w:i/>
          <w:sz w:val="32"/>
          <w:szCs w:val="32"/>
        </w:rPr>
      </w:pPr>
      <w:r w:rsidRPr="0083686C">
        <w:rPr>
          <w:i/>
          <w:sz w:val="32"/>
          <w:szCs w:val="32"/>
        </w:rPr>
        <w:t>Ocvrti puranji zrezki polnjeni s skuto in drobnjakom</w:t>
      </w:r>
    </w:p>
    <w:p w14:paraId="2685EA32" w14:textId="77777777" w:rsidR="0083686C" w:rsidRPr="0083686C" w:rsidRDefault="0083686C" w:rsidP="00EB7DA3">
      <w:pPr>
        <w:jc w:val="center"/>
        <w:rPr>
          <w:i/>
          <w:sz w:val="32"/>
          <w:szCs w:val="32"/>
        </w:rPr>
      </w:pPr>
      <w:r w:rsidRPr="0083686C">
        <w:rPr>
          <w:i/>
          <w:sz w:val="32"/>
          <w:szCs w:val="32"/>
        </w:rPr>
        <w:t>Svinjska nabodala z marinado in korenjem</w:t>
      </w:r>
    </w:p>
    <w:p w14:paraId="7A764B3D" w14:textId="77777777" w:rsidR="0083686C" w:rsidRPr="0083686C" w:rsidRDefault="0083686C" w:rsidP="00EB7DA3">
      <w:pPr>
        <w:jc w:val="center"/>
        <w:rPr>
          <w:i/>
          <w:sz w:val="32"/>
          <w:szCs w:val="32"/>
        </w:rPr>
      </w:pPr>
      <w:r w:rsidRPr="0083686C">
        <w:rPr>
          <w:i/>
          <w:sz w:val="32"/>
          <w:szCs w:val="32"/>
        </w:rPr>
        <w:t>Losos na žaru s koprovo omako</w:t>
      </w:r>
    </w:p>
    <w:p w14:paraId="27316384" w14:textId="77777777" w:rsidR="0083686C" w:rsidRPr="0083686C" w:rsidRDefault="0083686C" w:rsidP="00EB7DA3">
      <w:pPr>
        <w:jc w:val="center"/>
        <w:rPr>
          <w:i/>
          <w:sz w:val="32"/>
          <w:szCs w:val="32"/>
        </w:rPr>
      </w:pPr>
      <w:r w:rsidRPr="0083686C">
        <w:rPr>
          <w:i/>
          <w:sz w:val="32"/>
          <w:szCs w:val="32"/>
        </w:rPr>
        <w:t>Pekarski krompir iz pečice</w:t>
      </w:r>
    </w:p>
    <w:p w14:paraId="2CC37846" w14:textId="77777777" w:rsidR="0083686C" w:rsidRPr="0083686C" w:rsidRDefault="0083686C" w:rsidP="00EB7DA3">
      <w:pPr>
        <w:jc w:val="center"/>
        <w:rPr>
          <w:i/>
          <w:sz w:val="32"/>
          <w:szCs w:val="32"/>
        </w:rPr>
      </w:pPr>
      <w:r w:rsidRPr="0083686C">
        <w:rPr>
          <w:i/>
          <w:sz w:val="32"/>
          <w:szCs w:val="32"/>
        </w:rPr>
        <w:t>Zdrobovi cmoki z zelišči</w:t>
      </w:r>
    </w:p>
    <w:p w14:paraId="61E9ED8B" w14:textId="77777777" w:rsidR="0083686C" w:rsidRPr="0083686C" w:rsidRDefault="0083686C" w:rsidP="00EB7DA3">
      <w:pPr>
        <w:jc w:val="center"/>
        <w:rPr>
          <w:i/>
          <w:sz w:val="32"/>
          <w:szCs w:val="32"/>
        </w:rPr>
      </w:pPr>
      <w:r w:rsidRPr="0083686C">
        <w:rPr>
          <w:i/>
          <w:sz w:val="32"/>
          <w:szCs w:val="32"/>
        </w:rPr>
        <w:t xml:space="preserve">Široki rezanci s </w:t>
      </w:r>
      <w:proofErr w:type="spellStart"/>
      <w:r w:rsidRPr="0083686C">
        <w:rPr>
          <w:i/>
          <w:sz w:val="32"/>
          <w:szCs w:val="32"/>
        </w:rPr>
        <w:t>tartufatto</w:t>
      </w:r>
      <w:proofErr w:type="spellEnd"/>
    </w:p>
    <w:p w14:paraId="664ADEB6" w14:textId="77777777" w:rsidR="0083686C" w:rsidRPr="0083686C" w:rsidRDefault="0083686C" w:rsidP="00EB7DA3">
      <w:pPr>
        <w:jc w:val="center"/>
        <w:rPr>
          <w:i/>
          <w:sz w:val="32"/>
          <w:szCs w:val="32"/>
        </w:rPr>
      </w:pPr>
      <w:r w:rsidRPr="0083686C">
        <w:rPr>
          <w:i/>
          <w:sz w:val="32"/>
          <w:szCs w:val="32"/>
        </w:rPr>
        <w:t>Solatni bife</w:t>
      </w:r>
    </w:p>
    <w:p w14:paraId="614ED790" w14:textId="77777777" w:rsidR="0083686C" w:rsidRPr="0083686C" w:rsidRDefault="0083686C" w:rsidP="00EB7DA3">
      <w:pPr>
        <w:jc w:val="center"/>
        <w:rPr>
          <w:rFonts w:ascii="Felix Titling" w:hAnsi="Felix Titling"/>
          <w:b/>
          <w:sz w:val="32"/>
          <w:szCs w:val="32"/>
        </w:rPr>
      </w:pPr>
      <w:r w:rsidRPr="0083686C">
        <w:rPr>
          <w:rFonts w:ascii="Felix Titling" w:hAnsi="Felix Titling"/>
          <w:b/>
          <w:sz w:val="32"/>
          <w:szCs w:val="32"/>
        </w:rPr>
        <w:t>Sladice</w:t>
      </w:r>
    </w:p>
    <w:p w14:paraId="28B09B49" w14:textId="77777777" w:rsidR="0083686C" w:rsidRPr="0083686C" w:rsidRDefault="0083686C" w:rsidP="00EB7DA3">
      <w:pPr>
        <w:jc w:val="center"/>
        <w:rPr>
          <w:i/>
          <w:sz w:val="32"/>
          <w:szCs w:val="32"/>
        </w:rPr>
      </w:pPr>
      <w:r w:rsidRPr="0083686C">
        <w:rPr>
          <w:i/>
          <w:sz w:val="32"/>
          <w:szCs w:val="32"/>
        </w:rPr>
        <w:t>Sladki bife - izbor sladic</w:t>
      </w:r>
    </w:p>
    <w:p w14:paraId="1A420F8C" w14:textId="77777777" w:rsidR="0083686C" w:rsidRDefault="0083686C" w:rsidP="00EB7DA3">
      <w:pPr>
        <w:pStyle w:val="Navadensplet"/>
        <w:spacing w:before="0" w:beforeAutospacing="0"/>
        <w:jc w:val="center"/>
      </w:pPr>
    </w:p>
    <w:p w14:paraId="735B2108" w14:textId="77777777" w:rsidR="0083686C" w:rsidRDefault="0083686C" w:rsidP="00EB7DA3">
      <w:pPr>
        <w:pStyle w:val="Navadensplet"/>
        <w:spacing w:before="0" w:beforeAutospacing="0"/>
        <w:jc w:val="center"/>
      </w:pPr>
      <w:r w:rsidRPr="00312740">
        <w:rPr>
          <w:rFonts w:ascii="Times" w:hAnsi="Times" w:cs="Times"/>
          <w:b/>
          <w:bCs/>
          <w:i/>
          <w:color w:val="2E3192"/>
          <w:sz w:val="32"/>
          <w:szCs w:val="32"/>
        </w:rPr>
        <w:t xml:space="preserve">VEČERJA Z IZBRANO GLASBENO SKUPINO ZNAŠA  </w:t>
      </w:r>
      <w:r w:rsidR="00312740">
        <w:rPr>
          <w:rFonts w:ascii="Times" w:hAnsi="Times" w:cs="Times"/>
          <w:b/>
          <w:bCs/>
          <w:i/>
          <w:color w:val="2E3192"/>
          <w:sz w:val="32"/>
          <w:szCs w:val="32"/>
        </w:rPr>
        <w:t xml:space="preserve">     </w:t>
      </w:r>
      <w:r w:rsidRPr="00312740">
        <w:rPr>
          <w:rFonts w:ascii="Times" w:hAnsi="Times" w:cs="Times"/>
          <w:b/>
          <w:bCs/>
          <w:i/>
          <w:color w:val="2E3192"/>
          <w:sz w:val="32"/>
          <w:szCs w:val="32"/>
        </w:rPr>
        <w:t xml:space="preserve">    </w:t>
      </w:r>
      <w:r w:rsidR="00C659BB">
        <w:rPr>
          <w:rFonts w:ascii="Times" w:hAnsi="Times" w:cs="Times"/>
          <w:b/>
          <w:bCs/>
          <w:i/>
          <w:color w:val="FF0000"/>
          <w:sz w:val="32"/>
          <w:szCs w:val="32"/>
        </w:rPr>
        <w:t xml:space="preserve">17.50 </w:t>
      </w:r>
      <w:r w:rsidRPr="00312740">
        <w:rPr>
          <w:rFonts w:ascii="Times" w:hAnsi="Times" w:cs="Times"/>
          <w:b/>
          <w:bCs/>
          <w:i/>
          <w:color w:val="FF0000"/>
          <w:sz w:val="32"/>
          <w:szCs w:val="32"/>
        </w:rPr>
        <w:t xml:space="preserve">€ </w:t>
      </w:r>
      <w:r w:rsidRPr="00312740">
        <w:rPr>
          <w:rFonts w:ascii="Times" w:hAnsi="Times" w:cs="Times"/>
          <w:b/>
          <w:bCs/>
          <w:i/>
          <w:color w:val="2E3192"/>
          <w:sz w:val="32"/>
          <w:szCs w:val="32"/>
        </w:rPr>
        <w:t>PO OSEBI</w:t>
      </w:r>
      <w:r w:rsidR="00C659BB">
        <w:rPr>
          <w:rFonts w:ascii="Times" w:hAnsi="Times" w:cs="Times"/>
          <w:b/>
          <w:bCs/>
          <w:i/>
          <w:color w:val="2E3192"/>
          <w:sz w:val="32"/>
          <w:szCs w:val="32"/>
        </w:rPr>
        <w:t xml:space="preserve"> , za pijačo pa si bomo poskrbeli sami.</w:t>
      </w:r>
    </w:p>
    <w:sectPr w:rsidR="0083686C" w:rsidSect="000F4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Felix Titling">
    <w:altName w:val="Colonna MT"/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86C"/>
    <w:rsid w:val="000F4A63"/>
    <w:rsid w:val="002223C8"/>
    <w:rsid w:val="00312740"/>
    <w:rsid w:val="00370E79"/>
    <w:rsid w:val="003A3FC3"/>
    <w:rsid w:val="003E388C"/>
    <w:rsid w:val="005B49D0"/>
    <w:rsid w:val="0083686C"/>
    <w:rsid w:val="00C659BB"/>
    <w:rsid w:val="00EB7DA3"/>
    <w:rsid w:val="00E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E8FFD"/>
  <w15:docId w15:val="{EC9158A3-EE45-424B-9ABC-804B5DE7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A6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83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Tonček Mlinarič</cp:lastModifiedBy>
  <cp:revision>2</cp:revision>
  <dcterms:created xsi:type="dcterms:W3CDTF">2019-11-03T17:54:00Z</dcterms:created>
  <dcterms:modified xsi:type="dcterms:W3CDTF">2019-11-03T17:54:00Z</dcterms:modified>
</cp:coreProperties>
</file>